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7" w:rsidRPr="00BB263D" w:rsidRDefault="00BB263D" w:rsidP="003D3037">
      <w:pPr>
        <w:rPr>
          <w:rFonts w:asciiTheme="minorHAnsi" w:hAnsiTheme="minorHAnsi"/>
          <w:b/>
          <w:bCs/>
        </w:rPr>
      </w:pPr>
      <w:r w:rsidRPr="00BB263D">
        <w:rPr>
          <w:rFonts w:asciiTheme="minorHAnsi" w:hAnsiTheme="minorHAnsi"/>
          <w:b/>
          <w:bCs/>
        </w:rPr>
        <w:t>TRAMBUS ŚRÓDMIEJSKI</w:t>
      </w:r>
    </w:p>
    <w:p w:rsidR="00BB263D" w:rsidRPr="00BB263D" w:rsidRDefault="00BB263D" w:rsidP="00BB263D">
      <w:pPr>
        <w:rPr>
          <w:rFonts w:asciiTheme="minorHAnsi" w:hAnsiTheme="minorHAnsi"/>
        </w:rPr>
      </w:pPr>
    </w:p>
    <w:p w:rsidR="00BB263D" w:rsidRPr="00BB263D" w:rsidRDefault="00BB263D" w:rsidP="00BB263D">
      <w:pPr>
        <w:rPr>
          <w:rFonts w:asciiTheme="minorHAnsi" w:hAnsiTheme="minorHAnsi"/>
          <w:b/>
        </w:rPr>
      </w:pPr>
      <w:r w:rsidRPr="00BB263D">
        <w:rPr>
          <w:rFonts w:asciiTheme="minorHAnsi" w:hAnsiTheme="minorHAnsi"/>
          <w:b/>
        </w:rPr>
        <w:t xml:space="preserve">Od 2 do 8 maja po ulicach centrum Łodzi kursować będzie specjalna linia obsługiwana przez znany łodzianom z ul. Piotrkowskiej </w:t>
      </w:r>
      <w:proofErr w:type="spellStart"/>
      <w:r w:rsidRPr="00BB263D">
        <w:rPr>
          <w:rFonts w:asciiTheme="minorHAnsi" w:hAnsiTheme="minorHAnsi"/>
          <w:b/>
        </w:rPr>
        <w:t>trambus</w:t>
      </w:r>
      <w:proofErr w:type="spellEnd"/>
      <w:r w:rsidRPr="00BB263D">
        <w:rPr>
          <w:rFonts w:asciiTheme="minorHAnsi" w:hAnsiTheme="minorHAnsi"/>
          <w:b/>
        </w:rPr>
        <w:t xml:space="preserve">. Pojazd będzie zatrzymywał się na wszystkich przystankach leżących wzdłuż zaplanowanej trasy przejazdu. Podróżowanie </w:t>
      </w:r>
      <w:proofErr w:type="spellStart"/>
      <w:r w:rsidRPr="00BB263D">
        <w:rPr>
          <w:rFonts w:asciiTheme="minorHAnsi" w:hAnsiTheme="minorHAnsi"/>
          <w:b/>
        </w:rPr>
        <w:t>trambusem</w:t>
      </w:r>
      <w:proofErr w:type="spellEnd"/>
      <w:r w:rsidRPr="00BB263D">
        <w:rPr>
          <w:rFonts w:asciiTheme="minorHAnsi" w:hAnsiTheme="minorHAnsi"/>
          <w:b/>
        </w:rPr>
        <w:t xml:space="preserve"> będzie bezpłatne. </w:t>
      </w:r>
    </w:p>
    <w:p w:rsidR="00BB263D" w:rsidRPr="00BB263D" w:rsidRDefault="00BB263D" w:rsidP="00BB263D">
      <w:pPr>
        <w:rPr>
          <w:rFonts w:asciiTheme="minorHAnsi" w:hAnsiTheme="minorHAnsi"/>
        </w:rPr>
      </w:pPr>
    </w:p>
    <w:p w:rsidR="00BB263D" w:rsidRPr="00BB263D" w:rsidRDefault="00BB263D" w:rsidP="00BB263D">
      <w:pPr>
        <w:rPr>
          <w:rFonts w:asciiTheme="minorHAnsi" w:hAnsiTheme="minorHAnsi"/>
        </w:rPr>
      </w:pPr>
      <w:r w:rsidRPr="00BB263D">
        <w:rPr>
          <w:rFonts w:asciiTheme="minorHAnsi" w:hAnsiTheme="minorHAnsi"/>
        </w:rPr>
        <w:t xml:space="preserve">W </w:t>
      </w:r>
      <w:proofErr w:type="spellStart"/>
      <w:r w:rsidRPr="00BB263D">
        <w:rPr>
          <w:rFonts w:asciiTheme="minorHAnsi" w:hAnsiTheme="minorHAnsi"/>
        </w:rPr>
        <w:t>trambusie</w:t>
      </w:r>
      <w:proofErr w:type="spellEnd"/>
      <w:r w:rsidRPr="00BB263D">
        <w:rPr>
          <w:rFonts w:asciiTheme="minorHAnsi" w:hAnsiTheme="minorHAnsi"/>
        </w:rPr>
        <w:t xml:space="preserve"> na pasażerów będzie czekał przewodnik, który przybliży historię i różne nieznane fakty na temat przeznaczonych do rewitalizacji obszarów Łodzi. </w:t>
      </w:r>
      <w:r w:rsidR="003F40F2">
        <w:rPr>
          <w:rFonts w:asciiTheme="minorHAnsi" w:hAnsiTheme="minorHAnsi"/>
        </w:rPr>
        <w:t xml:space="preserve">To doskonała okazja do dowiedzenia się wszystkiego co istotne na temat rewitalizacji śródmieścia Łodzi. </w:t>
      </w:r>
      <w:r w:rsidR="003F40F2" w:rsidRPr="00BB263D">
        <w:rPr>
          <w:rFonts w:asciiTheme="minorHAnsi" w:hAnsiTheme="minorHAnsi"/>
        </w:rPr>
        <w:t xml:space="preserve">Wsiadając do </w:t>
      </w:r>
      <w:proofErr w:type="spellStart"/>
      <w:r w:rsidR="003F40F2" w:rsidRPr="00BB263D">
        <w:rPr>
          <w:rFonts w:asciiTheme="minorHAnsi" w:hAnsiTheme="minorHAnsi"/>
        </w:rPr>
        <w:t>trambusa</w:t>
      </w:r>
      <w:proofErr w:type="spellEnd"/>
      <w:r w:rsidR="003F40F2" w:rsidRPr="00BB263D">
        <w:rPr>
          <w:rFonts w:asciiTheme="minorHAnsi" w:hAnsiTheme="minorHAnsi"/>
        </w:rPr>
        <w:t xml:space="preserve"> </w:t>
      </w:r>
      <w:r w:rsidR="003F40F2">
        <w:rPr>
          <w:rFonts w:asciiTheme="minorHAnsi" w:hAnsiTheme="minorHAnsi"/>
        </w:rPr>
        <w:t>pasażerowie poznają</w:t>
      </w:r>
      <w:r w:rsidR="003F40F2" w:rsidRPr="00BB263D">
        <w:rPr>
          <w:rFonts w:asciiTheme="minorHAnsi" w:hAnsiTheme="minorHAnsi"/>
        </w:rPr>
        <w:t xml:space="preserve"> także szczegóły uczestnictwa w rozpoczynających się w maju konsultacjach społecznych dla mieszkańców centrum Łodzi.</w:t>
      </w:r>
      <w:r w:rsidR="003F40F2">
        <w:rPr>
          <w:rFonts w:asciiTheme="minorHAnsi" w:hAnsiTheme="minorHAnsi"/>
        </w:rPr>
        <w:t xml:space="preserve"> </w:t>
      </w:r>
      <w:r w:rsidR="003F40F2">
        <w:rPr>
          <w:rFonts w:asciiTheme="minorHAnsi" w:hAnsiTheme="minorHAnsi"/>
        </w:rPr>
        <w:t xml:space="preserve">To może być </w:t>
      </w:r>
      <w:r w:rsidR="003F40F2">
        <w:rPr>
          <w:rFonts w:asciiTheme="minorHAnsi" w:hAnsiTheme="minorHAnsi"/>
        </w:rPr>
        <w:t xml:space="preserve">niezwykle wartościowa, ale także </w:t>
      </w:r>
      <w:r w:rsidR="003F40F2">
        <w:rPr>
          <w:rFonts w:asciiTheme="minorHAnsi" w:hAnsiTheme="minorHAnsi"/>
        </w:rPr>
        <w:t>niezapomniana podróż</w:t>
      </w:r>
      <w:r w:rsidR="003F40F2">
        <w:rPr>
          <w:rFonts w:asciiTheme="minorHAnsi" w:hAnsiTheme="minorHAnsi"/>
        </w:rPr>
        <w:t xml:space="preserve">. </w:t>
      </w:r>
    </w:p>
    <w:p w:rsidR="003D3037" w:rsidRPr="00BB263D" w:rsidRDefault="003D3037" w:rsidP="003D3037">
      <w:pPr>
        <w:rPr>
          <w:rFonts w:asciiTheme="minorHAnsi" w:hAnsiTheme="minorHAnsi"/>
        </w:rPr>
      </w:pPr>
    </w:p>
    <w:p w:rsidR="00BB263D" w:rsidRPr="00BB263D" w:rsidRDefault="003D3037" w:rsidP="00BB263D">
      <w:pPr>
        <w:rPr>
          <w:rFonts w:asciiTheme="minorHAnsi" w:hAnsiTheme="minorHAnsi"/>
        </w:rPr>
      </w:pPr>
      <w:r w:rsidRPr="00BB263D">
        <w:rPr>
          <w:rFonts w:asciiTheme="minorHAnsi" w:hAnsiTheme="minorHAnsi"/>
          <w:b/>
          <w:bCs/>
        </w:rPr>
        <w:t>trasa linii:</w:t>
      </w:r>
      <w:r w:rsidRPr="00BB263D">
        <w:rPr>
          <w:rFonts w:asciiTheme="minorHAnsi" w:hAnsiTheme="minorHAnsi"/>
        </w:rPr>
        <w:t xml:space="preserve"> </w:t>
      </w:r>
      <w:r w:rsidR="00BB263D" w:rsidRPr="00BB263D">
        <w:rPr>
          <w:rFonts w:asciiTheme="minorHAnsi" w:hAnsiTheme="minorHAnsi"/>
        </w:rPr>
        <w:t xml:space="preserve">Dworzec PKS Północny – Źródłowa, Wojska Polskiego, Franciszkańska, Kilińskiego, Pomorska, Legionów, Żeromskiego, Skłodowskiej Curie, Wólczańska, Zamenhofa, </w:t>
      </w:r>
      <w:proofErr w:type="spellStart"/>
      <w:r w:rsidR="00BB263D" w:rsidRPr="00BB263D">
        <w:rPr>
          <w:rFonts w:asciiTheme="minorHAnsi" w:hAnsiTheme="minorHAnsi"/>
        </w:rPr>
        <w:t>Nawrot</w:t>
      </w:r>
      <w:proofErr w:type="spellEnd"/>
      <w:r w:rsidR="00BB263D" w:rsidRPr="00BB263D">
        <w:rPr>
          <w:rFonts w:asciiTheme="minorHAnsi" w:hAnsiTheme="minorHAnsi"/>
        </w:rPr>
        <w:t>, Sienkiewicza, Narutowicza, pl. Dąbrowskiego, Sterlinga, Pomorska, Franciszkańska, Wojska Polskiego – Dworzec PKS Północny</w:t>
      </w:r>
      <w:bookmarkStart w:id="0" w:name="_GoBack"/>
      <w:bookmarkEnd w:id="0"/>
    </w:p>
    <w:p w:rsidR="00BB263D" w:rsidRDefault="00BB263D" w:rsidP="003D3037">
      <w:pPr>
        <w:rPr>
          <w:rFonts w:asciiTheme="minorHAnsi" w:hAnsiTheme="minorHAnsi"/>
        </w:rPr>
      </w:pPr>
    </w:p>
    <w:p w:rsidR="002C17D0" w:rsidRDefault="002C17D0" w:rsidP="003D3037">
      <w:pPr>
        <w:rPr>
          <w:rFonts w:asciiTheme="minorHAnsi" w:hAnsiTheme="minorHAnsi"/>
        </w:rPr>
      </w:pPr>
      <w:r w:rsidRPr="002C17D0">
        <w:rPr>
          <w:rFonts w:asciiTheme="minorHAnsi" w:hAnsiTheme="minorHAnsi"/>
          <w:b/>
        </w:rPr>
        <w:t>rozkład jazdy: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Trambus</w:t>
      </w:r>
      <w:proofErr w:type="spellEnd"/>
      <w:r>
        <w:rPr>
          <w:rFonts w:asciiTheme="minorHAnsi" w:hAnsiTheme="minorHAnsi"/>
        </w:rPr>
        <w:t xml:space="preserve"> z Dworca PKS Północny będzie odjeżdżał o każdej pełnej godzinie miedzy 10 a 18 – codziennie od 2 do 8 maja.</w:t>
      </w:r>
    </w:p>
    <w:p w:rsidR="002C17D0" w:rsidRDefault="002C17D0" w:rsidP="003D3037">
      <w:pPr>
        <w:rPr>
          <w:rFonts w:asciiTheme="minorHAnsi" w:hAnsiTheme="minorHAnsi"/>
        </w:rPr>
      </w:pPr>
    </w:p>
    <w:p w:rsidR="002C17D0" w:rsidRPr="00BB263D" w:rsidRDefault="002C17D0" w:rsidP="003D303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60720" cy="3347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-3 14.04.15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37" w:rsidRPr="00BB263D" w:rsidRDefault="003D3037" w:rsidP="003D3037">
      <w:pPr>
        <w:rPr>
          <w:rFonts w:asciiTheme="minorHAnsi" w:hAnsiTheme="minorHAnsi"/>
        </w:rPr>
      </w:pPr>
    </w:p>
    <w:p w:rsidR="003906B5" w:rsidRPr="00BB263D" w:rsidRDefault="003906B5">
      <w:pPr>
        <w:rPr>
          <w:rFonts w:asciiTheme="minorHAnsi" w:hAnsiTheme="minorHAnsi"/>
        </w:rPr>
      </w:pPr>
    </w:p>
    <w:sectPr w:rsidR="003906B5" w:rsidRPr="00BB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D3" w:rsidRDefault="005307D3" w:rsidP="002C17D0">
      <w:r>
        <w:separator/>
      </w:r>
    </w:p>
  </w:endnote>
  <w:endnote w:type="continuationSeparator" w:id="0">
    <w:p w:rsidR="005307D3" w:rsidRDefault="005307D3" w:rsidP="002C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D3" w:rsidRDefault="005307D3" w:rsidP="002C17D0">
      <w:r>
        <w:separator/>
      </w:r>
    </w:p>
  </w:footnote>
  <w:footnote w:type="continuationSeparator" w:id="0">
    <w:p w:rsidR="005307D3" w:rsidRDefault="005307D3" w:rsidP="002C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7"/>
    <w:rsid w:val="002C17D0"/>
    <w:rsid w:val="003906B5"/>
    <w:rsid w:val="003D3037"/>
    <w:rsid w:val="003F40F2"/>
    <w:rsid w:val="005307D3"/>
    <w:rsid w:val="00935FD9"/>
    <w:rsid w:val="00B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7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7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7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7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2015-04-28T04:23:00Z</dcterms:created>
  <dcterms:modified xsi:type="dcterms:W3CDTF">2015-04-28T04:23:00Z</dcterms:modified>
</cp:coreProperties>
</file>