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330" w:rsidRPr="00C918BF" w:rsidRDefault="00CC17EC">
      <w:pPr>
        <w:ind w:left="-709"/>
        <w:jc w:val="center"/>
        <w:rPr>
          <w:rFonts w:ascii="Arial" w:eastAsia="Trebuchet MS" w:hAnsi="Arial" w:cs="Arial"/>
          <w:b/>
          <w:sz w:val="24"/>
        </w:rPr>
      </w:pPr>
      <w:r w:rsidRPr="00C918BF">
        <w:rPr>
          <w:rFonts w:ascii="Arial" w:eastAsia="Trebuchet MS" w:hAnsi="Arial" w:cs="Arial"/>
          <w:b/>
          <w:sz w:val="24"/>
        </w:rPr>
        <w:t>K</w:t>
      </w:r>
      <w:r w:rsidR="00BF2798" w:rsidRPr="00C918BF">
        <w:rPr>
          <w:rFonts w:ascii="Arial" w:eastAsia="Trebuchet MS" w:hAnsi="Arial" w:cs="Arial"/>
          <w:b/>
          <w:sz w:val="24"/>
        </w:rPr>
        <w:t xml:space="preserve">ONSPEKT ZAJĘĆ </w:t>
      </w:r>
      <w:r w:rsidR="00496382" w:rsidRPr="00C918BF">
        <w:rPr>
          <w:rFonts w:ascii="Arial" w:eastAsia="Trebuchet MS" w:hAnsi="Arial" w:cs="Arial"/>
          <w:b/>
          <w:sz w:val="24"/>
        </w:rPr>
        <w:t>Ścieżka 1</w:t>
      </w:r>
    </w:p>
    <w:p w:rsidR="00496382" w:rsidRPr="00C918BF" w:rsidRDefault="00496382">
      <w:pPr>
        <w:ind w:left="-709"/>
        <w:jc w:val="center"/>
        <w:rPr>
          <w:rFonts w:ascii="Arial" w:hAnsi="Arial" w:cs="Arial"/>
        </w:rPr>
      </w:pPr>
      <w:r w:rsidRPr="00C918BF">
        <w:rPr>
          <w:rFonts w:ascii="Arial" w:eastAsia="Trebuchet MS" w:hAnsi="Arial" w:cs="Arial"/>
          <w:b/>
          <w:sz w:val="24"/>
        </w:rPr>
        <w:t>Zajęcia lekcyjne</w:t>
      </w:r>
    </w:p>
    <w:tbl>
      <w:tblPr>
        <w:tblStyle w:val="a"/>
        <w:tblW w:w="10692" w:type="dxa"/>
        <w:tblInd w:w="-120" w:type="dxa"/>
        <w:tblLayout w:type="fixed"/>
        <w:tblLook w:val="0000"/>
      </w:tblPr>
      <w:tblGrid>
        <w:gridCol w:w="3237"/>
        <w:gridCol w:w="3593"/>
        <w:gridCol w:w="1737"/>
        <w:gridCol w:w="2125"/>
      </w:tblGrid>
      <w:tr w:rsidR="000F4330" w:rsidRPr="00C918BF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Planowana liczba odbiorców i charakterystyka grupy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36186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hAnsi="Arial" w:cs="Arial"/>
              </w:rPr>
              <w:t>Uczennice/uczniowie klasy 1-3</w:t>
            </w:r>
            <w:r w:rsidR="007A31B6">
              <w:rPr>
                <w:rFonts w:ascii="Arial" w:hAnsi="Arial" w:cs="Arial"/>
              </w:rPr>
              <w:t xml:space="preserve"> ok.</w:t>
            </w:r>
            <w:r w:rsidR="00500A4B">
              <w:rPr>
                <w:rFonts w:ascii="Arial" w:hAnsi="Arial" w:cs="Arial"/>
              </w:rPr>
              <w:t xml:space="preserve"> </w:t>
            </w:r>
            <w:r w:rsidR="007A31B6">
              <w:rPr>
                <w:rFonts w:ascii="Arial" w:hAnsi="Arial" w:cs="Arial"/>
              </w:rPr>
              <w:t>20-30 osób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Czas trwania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692A4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00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 45 min + realizacja pomysłów</w:t>
            </w:r>
          </w:p>
        </w:tc>
      </w:tr>
    </w:tbl>
    <w:p w:rsidR="000F4330" w:rsidRPr="00C918BF" w:rsidRDefault="000F4330">
      <w:pPr>
        <w:widowControl w:val="0"/>
        <w:spacing w:after="0" w:line="240" w:lineRule="auto"/>
        <w:rPr>
          <w:rFonts w:ascii="Arial" w:hAnsi="Arial" w:cs="Arial"/>
        </w:rPr>
      </w:pPr>
    </w:p>
    <w:p w:rsidR="000F4330" w:rsidRPr="00C918BF" w:rsidRDefault="00BF2798">
      <w:pPr>
        <w:widowControl w:val="0"/>
        <w:spacing w:after="0" w:line="240" w:lineRule="auto"/>
        <w:rPr>
          <w:rFonts w:ascii="Arial" w:hAnsi="Arial" w:cs="Arial"/>
        </w:rPr>
      </w:pPr>
      <w:bookmarkStart w:id="0" w:name="h.gjdgxs" w:colFirst="0" w:colLast="0"/>
      <w:bookmarkEnd w:id="0"/>
      <w:r w:rsidRPr="00C918BF">
        <w:rPr>
          <w:rFonts w:ascii="Arial" w:eastAsia="Trebuchet MS" w:hAnsi="Arial" w:cs="Arial"/>
          <w:b/>
          <w:sz w:val="20"/>
        </w:rPr>
        <w:t xml:space="preserve">Opis warsztatu  </w:t>
      </w:r>
    </w:p>
    <w:p w:rsidR="000F4330" w:rsidRPr="00C918BF" w:rsidRDefault="000F4330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a0"/>
        <w:tblW w:w="10779" w:type="dxa"/>
        <w:tblInd w:w="-142" w:type="dxa"/>
        <w:tblLayout w:type="fixed"/>
        <w:tblLook w:val="0000"/>
      </w:tblPr>
      <w:tblGrid>
        <w:gridCol w:w="744"/>
        <w:gridCol w:w="4071"/>
        <w:gridCol w:w="1802"/>
        <w:gridCol w:w="1440"/>
        <w:gridCol w:w="1620"/>
        <w:gridCol w:w="1102"/>
      </w:tblGrid>
      <w:tr w:rsidR="000F4330" w:rsidRPr="00C918BF">
        <w:trPr>
          <w:trHeight w:val="240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BF2798" w:rsidP="00692A4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 xml:space="preserve">Tytuł: </w:t>
            </w:r>
            <w:r w:rsidR="00692A43">
              <w:rPr>
                <w:rFonts w:ascii="Arial" w:eastAsia="Trebuchet MS" w:hAnsi="Arial" w:cs="Arial"/>
                <w:b/>
                <w:sz w:val="20"/>
              </w:rPr>
              <w:t>Mała rewitalizacja</w:t>
            </w:r>
          </w:p>
        </w:tc>
      </w:tr>
      <w:tr w:rsidR="000F4330" w:rsidRPr="00C918BF">
        <w:trPr>
          <w:trHeight w:val="240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Cele ogólne:</w:t>
            </w:r>
          </w:p>
          <w:p w:rsidR="000F4330" w:rsidRDefault="007A31B6" w:rsidP="007A31B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dzieci z pojęciem rewitalizacji oraz wyjaśnienie procesów towarzyszących rewitalizacji w kontekście miasta i najbliższego otoczenia dziecka.</w:t>
            </w:r>
          </w:p>
          <w:p w:rsidR="00DC18F3" w:rsidRDefault="00DC18F3" w:rsidP="00DC18F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602F8">
              <w:rPr>
                <w:rFonts w:ascii="Arial" w:hAnsi="Arial" w:cs="Arial"/>
                <w:b/>
                <w:sz w:val="20"/>
              </w:rPr>
              <w:t>Cele szczegółowe:</w:t>
            </w:r>
          </w:p>
          <w:p w:rsidR="00D602F8" w:rsidRDefault="00D602F8" w:rsidP="00D602F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Uczeń zna: </w:t>
            </w:r>
            <w:r w:rsidR="00960B66">
              <w:rPr>
                <w:rFonts w:ascii="Arial" w:hAnsi="Arial" w:cs="Arial"/>
                <w:b/>
                <w:sz w:val="20"/>
              </w:rPr>
              <w:t>prost</w:t>
            </w:r>
            <w:r w:rsidR="00500A4B">
              <w:rPr>
                <w:rFonts w:ascii="Arial" w:hAnsi="Arial" w:cs="Arial"/>
                <w:b/>
                <w:sz w:val="20"/>
              </w:rPr>
              <w:t>ą</w:t>
            </w:r>
            <w:r w:rsidR="00960B66">
              <w:rPr>
                <w:rFonts w:ascii="Arial" w:hAnsi="Arial" w:cs="Arial"/>
                <w:b/>
                <w:sz w:val="20"/>
              </w:rPr>
              <w:t xml:space="preserve"> definicję rewitalizacji</w:t>
            </w:r>
          </w:p>
          <w:p w:rsidR="00D602F8" w:rsidRDefault="00D602F8" w:rsidP="00D602F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Uczeń ro</w:t>
            </w:r>
            <w:r w:rsidR="00960B66">
              <w:rPr>
                <w:rFonts w:ascii="Arial" w:hAnsi="Arial" w:cs="Arial"/>
                <w:b/>
                <w:sz w:val="20"/>
              </w:rPr>
              <w:t>zumie: czym jest rewitalizacja.</w:t>
            </w:r>
          </w:p>
          <w:p w:rsidR="00DC18F3" w:rsidRPr="00236677" w:rsidRDefault="00D602F8" w:rsidP="00DC18F3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236677">
              <w:rPr>
                <w:rFonts w:ascii="Arial" w:hAnsi="Arial" w:cs="Arial"/>
                <w:b/>
                <w:sz w:val="20"/>
              </w:rPr>
              <w:t>Uczeń potrafi: wyjaśnić kolegom</w:t>
            </w:r>
            <w:r w:rsidR="00500A4B">
              <w:rPr>
                <w:rFonts w:ascii="Arial" w:hAnsi="Arial" w:cs="Arial"/>
                <w:b/>
                <w:sz w:val="20"/>
              </w:rPr>
              <w:t>,</w:t>
            </w:r>
            <w:r w:rsidRPr="00236677">
              <w:rPr>
                <w:rFonts w:ascii="Arial" w:hAnsi="Arial" w:cs="Arial"/>
                <w:b/>
                <w:sz w:val="20"/>
              </w:rPr>
              <w:t xml:space="preserve"> czym jest rewitalizacja, potrafi w grupie planować zmianę uwzględniającą interesy i potrzeby wszystkich członków grupy</w:t>
            </w:r>
            <w:r w:rsidR="00960B66">
              <w:rPr>
                <w:rFonts w:ascii="Arial" w:hAnsi="Arial" w:cs="Arial"/>
                <w:b/>
                <w:sz w:val="20"/>
              </w:rPr>
              <w:t>.</w:t>
            </w:r>
          </w:p>
          <w:p w:rsidR="00DC18F3" w:rsidRPr="00C918BF" w:rsidRDefault="00DC18F3" w:rsidP="00DC18F3">
            <w:pPr>
              <w:pStyle w:val="Akapitzlist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330" w:rsidRPr="00C918BF">
        <w:trPr>
          <w:trHeight w:val="240"/>
        </w:trPr>
        <w:tc>
          <w:tcPr>
            <w:tcW w:w="107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t>Metody:</w:t>
            </w:r>
          </w:p>
          <w:p w:rsidR="0036186B" w:rsidRPr="00C918BF" w:rsidRDefault="0036186B" w:rsidP="0036186B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rial" w:eastAsia="Trebuchet MS" w:hAnsi="Arial" w:cs="Arial"/>
                <w:b/>
                <w:bCs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t>słowne: rozmowa, instrukcja, objaśnienia, społecznego porozumiewania się;</w:t>
            </w:r>
          </w:p>
          <w:p w:rsidR="0036186B" w:rsidRPr="00C918BF" w:rsidRDefault="0036186B" w:rsidP="0036186B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Trebuchet MS" w:hAnsi="Arial" w:cs="Arial"/>
                <w:b/>
                <w:bCs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t>czynne: samodzielnych doświadczeń, kierowan</w:t>
            </w:r>
            <w:r w:rsidR="00171554">
              <w:rPr>
                <w:rFonts w:ascii="Arial" w:eastAsia="Trebuchet MS" w:hAnsi="Arial" w:cs="Arial"/>
                <w:sz w:val="20"/>
              </w:rPr>
              <w:t>ia własną</w:t>
            </w:r>
            <w:r w:rsidRPr="00C918BF">
              <w:rPr>
                <w:rFonts w:ascii="Arial" w:eastAsia="Trebuchet MS" w:hAnsi="Arial" w:cs="Arial"/>
                <w:sz w:val="20"/>
              </w:rPr>
              <w:t xml:space="preserve"> działalnością, zad</w:t>
            </w:r>
            <w:r w:rsidR="00692A43">
              <w:rPr>
                <w:rFonts w:ascii="Arial" w:eastAsia="Trebuchet MS" w:hAnsi="Arial" w:cs="Arial"/>
                <w:sz w:val="20"/>
              </w:rPr>
              <w:t>ań</w:t>
            </w:r>
            <w:r w:rsidR="00692A43">
              <w:rPr>
                <w:rFonts w:ascii="Arial" w:eastAsia="Trebuchet MS" w:hAnsi="Arial" w:cs="Arial"/>
                <w:sz w:val="20"/>
              </w:rPr>
              <w:br/>
              <w:t>stawianych dziecku, ćwiczeń, zabaw logicznych</w:t>
            </w:r>
          </w:p>
          <w:p w:rsidR="0036186B" w:rsidRPr="00C918BF" w:rsidRDefault="0036186B" w:rsidP="0036186B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Trebuchet MS" w:hAnsi="Arial" w:cs="Arial"/>
                <w:b/>
                <w:bCs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t xml:space="preserve">percepcyjne: obserwacja, </w:t>
            </w:r>
            <w:r w:rsidR="008F547C">
              <w:rPr>
                <w:rFonts w:ascii="Arial" w:eastAsia="Trebuchet MS" w:hAnsi="Arial" w:cs="Arial"/>
                <w:sz w:val="20"/>
              </w:rPr>
              <w:t>pokaz, demonstracja,</w:t>
            </w:r>
            <w:r w:rsidRPr="00C918BF">
              <w:rPr>
                <w:rFonts w:ascii="Arial" w:eastAsia="Trebuchet MS" w:hAnsi="Arial" w:cs="Arial"/>
                <w:sz w:val="20"/>
              </w:rPr>
              <w:t xml:space="preserve"> przykładu;</w:t>
            </w:r>
          </w:p>
          <w:p w:rsidR="0036186B" w:rsidRPr="00C918BF" w:rsidRDefault="0036186B" w:rsidP="0036186B">
            <w:pPr>
              <w:widowControl w:val="0"/>
              <w:spacing w:line="240" w:lineRule="auto"/>
              <w:rPr>
                <w:rFonts w:ascii="Arial" w:eastAsia="Trebuchet MS" w:hAnsi="Arial" w:cs="Arial"/>
                <w:b/>
                <w:bCs/>
                <w:sz w:val="20"/>
              </w:rPr>
            </w:pPr>
            <w:r w:rsidRPr="00C918BF">
              <w:rPr>
                <w:rFonts w:ascii="Arial" w:eastAsia="Trebuchet MS" w:hAnsi="Arial" w:cs="Arial"/>
                <w:b/>
                <w:bCs/>
                <w:sz w:val="20"/>
              </w:rPr>
              <w:t>Inne:</w:t>
            </w:r>
          </w:p>
          <w:p w:rsidR="0036186B" w:rsidRPr="00C918BF" w:rsidRDefault="0036186B" w:rsidP="0036186B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Arial" w:eastAsia="Trebuchet MS" w:hAnsi="Arial" w:cs="Arial"/>
                <w:b/>
                <w:bCs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t>Twórcze:</w:t>
            </w:r>
            <w:r w:rsidR="008F547C">
              <w:rPr>
                <w:rFonts w:ascii="Arial" w:eastAsia="Trebuchet MS" w:hAnsi="Arial" w:cs="Arial"/>
                <w:sz w:val="20"/>
              </w:rPr>
              <w:t xml:space="preserve"> </w:t>
            </w:r>
            <w:r w:rsidR="00692A43">
              <w:rPr>
                <w:rFonts w:ascii="Arial" w:eastAsia="Trebuchet MS" w:hAnsi="Arial" w:cs="Arial"/>
                <w:sz w:val="20"/>
              </w:rPr>
              <w:t>projektowanie zasad, rozwiązań</w:t>
            </w:r>
            <w:r w:rsidR="00500A4B">
              <w:rPr>
                <w:rFonts w:ascii="Arial" w:eastAsia="Trebuchet MS" w:hAnsi="Arial" w:cs="Arial"/>
                <w:sz w:val="20"/>
              </w:rPr>
              <w:t>.</w:t>
            </w:r>
          </w:p>
          <w:p w:rsidR="0036186B" w:rsidRPr="00C918BF" w:rsidRDefault="0036186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330" w:rsidRPr="00C918BF">
        <w:trPr>
          <w:trHeight w:val="700"/>
        </w:trPr>
        <w:tc>
          <w:tcPr>
            <w:tcW w:w="107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779" w:rsidRPr="00F66779" w:rsidRDefault="00F66779" w:rsidP="00960B66">
            <w:pPr>
              <w:pStyle w:val="Akapitzlist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330" w:rsidRPr="00C918BF">
        <w:trPr>
          <w:trHeight w:val="620"/>
        </w:trPr>
        <w:tc>
          <w:tcPr>
            <w:tcW w:w="107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Opis metodologii i działań</w:t>
            </w:r>
          </w:p>
        </w:tc>
      </w:tr>
      <w:tr w:rsidR="000F4330" w:rsidRPr="00C918BF">
        <w:trPr>
          <w:trHeight w:val="124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lastRenderedPageBreak/>
              <w:t>Czas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Działanie osoby prowadzącej - opis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Działanie dzieci- opis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Jakie metody zostaną zastosowane?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Jaki jest cel edukacyjny? Czego odbiorcy się nauczą?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918BF">
              <w:rPr>
                <w:rFonts w:ascii="Arial" w:eastAsia="Trebuchet MS" w:hAnsi="Arial" w:cs="Arial"/>
                <w:b/>
                <w:sz w:val="20"/>
              </w:rPr>
              <w:t>Potrzebne materiały</w:t>
            </w:r>
          </w:p>
        </w:tc>
      </w:tr>
      <w:tr w:rsidR="000F4330" w:rsidRPr="00C918BF">
        <w:trPr>
          <w:trHeight w:val="130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AD2" w:rsidRPr="00C918BF" w:rsidRDefault="005E6D2E" w:rsidP="0036186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15 min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Default="00236677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 w:rsidRPr="00BC2388">
              <w:rPr>
                <w:rFonts w:ascii="Arial" w:eastAsia="Trebuchet MS" w:hAnsi="Arial" w:cs="Arial"/>
                <w:b/>
                <w:sz w:val="20"/>
              </w:rPr>
              <w:t>Przywitanie</w:t>
            </w:r>
            <w:r w:rsidR="008F547C">
              <w:rPr>
                <w:rFonts w:ascii="Arial" w:eastAsia="Trebuchet MS" w:hAnsi="Arial" w:cs="Arial"/>
                <w:b/>
                <w:sz w:val="20"/>
              </w:rPr>
              <w:t xml:space="preserve"> </w:t>
            </w:r>
            <w:r w:rsidR="00960B66">
              <w:rPr>
                <w:rFonts w:ascii="Arial" w:eastAsia="Trebuchet MS" w:hAnsi="Arial" w:cs="Arial"/>
                <w:b/>
                <w:sz w:val="20"/>
              </w:rPr>
              <w:t>– Co nas łączy?</w:t>
            </w:r>
          </w:p>
          <w:p w:rsidR="005E6D2E" w:rsidRDefault="005E6D2E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960B66" w:rsidRP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960B66">
              <w:rPr>
                <w:rFonts w:ascii="Arial" w:eastAsia="Trebuchet MS" w:hAnsi="Arial" w:cs="Arial"/>
                <w:sz w:val="20"/>
              </w:rPr>
              <w:t>Aby stworzyć mapę tożsamościową klasy</w:t>
            </w:r>
            <w:r w:rsidR="00500A4B">
              <w:rPr>
                <w:rFonts w:ascii="Arial" w:eastAsia="Trebuchet MS" w:hAnsi="Arial" w:cs="Arial"/>
                <w:sz w:val="20"/>
              </w:rPr>
              <w:t>,</w:t>
            </w:r>
            <w:r w:rsidRPr="00960B66">
              <w:rPr>
                <w:rFonts w:ascii="Arial" w:eastAsia="Trebuchet MS" w:hAnsi="Arial" w:cs="Arial"/>
                <w:sz w:val="20"/>
              </w:rPr>
              <w:t xml:space="preserve"> należy wybrać kilka pytań, którymi ok</w:t>
            </w:r>
            <w:r w:rsidR="00500A4B">
              <w:rPr>
                <w:rFonts w:ascii="Arial" w:eastAsia="Trebuchet MS" w:hAnsi="Arial" w:cs="Arial"/>
                <w:sz w:val="20"/>
              </w:rPr>
              <w:t>reślimy preferencje, upodobania i</w:t>
            </w:r>
            <w:r w:rsidRPr="00960B66">
              <w:rPr>
                <w:rFonts w:ascii="Arial" w:eastAsia="Trebuchet MS" w:hAnsi="Arial" w:cs="Arial"/>
                <w:sz w:val="20"/>
              </w:rPr>
              <w:t xml:space="preserve"> obszary</w:t>
            </w:r>
            <w:r w:rsidR="00500A4B">
              <w:rPr>
                <w:rFonts w:ascii="Arial" w:eastAsia="Trebuchet MS" w:hAnsi="Arial" w:cs="Arial"/>
                <w:sz w:val="20"/>
              </w:rPr>
              <w:t>,</w:t>
            </w:r>
            <w:r w:rsidRPr="00960B66">
              <w:rPr>
                <w:rFonts w:ascii="Arial" w:eastAsia="Trebuchet MS" w:hAnsi="Arial" w:cs="Arial"/>
                <w:sz w:val="20"/>
              </w:rPr>
              <w:t xml:space="preserve"> które łączą dzieci.</w:t>
            </w:r>
          </w:p>
          <w:p w:rsid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 xml:space="preserve">Przykładowe pytania: </w:t>
            </w:r>
          </w:p>
          <w:p w:rsid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960B66" w:rsidRP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i/>
                <w:sz w:val="20"/>
              </w:rPr>
            </w:pPr>
            <w:r w:rsidRPr="00960B66">
              <w:rPr>
                <w:rFonts w:ascii="Arial" w:eastAsia="Trebuchet MS" w:hAnsi="Arial" w:cs="Arial"/>
                <w:i/>
                <w:sz w:val="20"/>
              </w:rPr>
              <w:t>Kto lubi jeść na śniadanie płatki z mlekiem? Kto mieszka w kamienicy?</w:t>
            </w:r>
          </w:p>
          <w:p w:rsidR="00960B66" w:rsidRP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i/>
                <w:sz w:val="20"/>
              </w:rPr>
            </w:pPr>
            <w:r w:rsidRPr="00960B66">
              <w:rPr>
                <w:rFonts w:ascii="Arial" w:eastAsia="Trebuchet MS" w:hAnsi="Arial" w:cs="Arial"/>
                <w:i/>
                <w:sz w:val="20"/>
              </w:rPr>
              <w:t>Kto lubi chodzić na plac z</w:t>
            </w:r>
            <w:r w:rsidR="00500A4B">
              <w:rPr>
                <w:rFonts w:ascii="Arial" w:eastAsia="Trebuchet MS" w:hAnsi="Arial" w:cs="Arial"/>
                <w:i/>
                <w:sz w:val="20"/>
              </w:rPr>
              <w:t>abaw? Kto lubi chodzić do zoo</w:t>
            </w:r>
            <w:r w:rsidRPr="00960B66">
              <w:rPr>
                <w:rFonts w:ascii="Arial" w:eastAsia="Trebuchet MS" w:hAnsi="Arial" w:cs="Arial"/>
                <w:i/>
                <w:sz w:val="20"/>
              </w:rPr>
              <w:t xml:space="preserve">? Kto chodzi do lunaparku? Kto lubi chodzić na </w:t>
            </w:r>
            <w:r w:rsidR="00500A4B">
              <w:rPr>
                <w:rFonts w:ascii="Arial" w:eastAsia="Trebuchet MS" w:hAnsi="Arial" w:cs="Arial"/>
                <w:i/>
                <w:sz w:val="20"/>
              </w:rPr>
              <w:t xml:space="preserve">ul. </w:t>
            </w:r>
            <w:r w:rsidRPr="00960B66">
              <w:rPr>
                <w:rFonts w:ascii="Arial" w:eastAsia="Trebuchet MS" w:hAnsi="Arial" w:cs="Arial"/>
                <w:i/>
                <w:sz w:val="20"/>
              </w:rPr>
              <w:t>Piotrkowską? Kto lubi chodzić do Manufaktury?</w:t>
            </w:r>
            <w:r w:rsidR="005E6D2E">
              <w:rPr>
                <w:rFonts w:ascii="Arial" w:eastAsia="Trebuchet MS" w:hAnsi="Arial" w:cs="Arial"/>
                <w:i/>
                <w:sz w:val="20"/>
              </w:rPr>
              <w:t xml:space="preserve"> Kto uczestniczy w no</w:t>
            </w:r>
            <w:r w:rsidR="00500A4B">
              <w:rPr>
                <w:rFonts w:ascii="Arial" w:eastAsia="Trebuchet MS" w:hAnsi="Arial" w:cs="Arial"/>
                <w:i/>
                <w:sz w:val="20"/>
              </w:rPr>
              <w:t>cy muzeów? Kto zna bajki z Se-ma-f</w:t>
            </w:r>
            <w:r w:rsidR="005E6D2E">
              <w:rPr>
                <w:rFonts w:ascii="Arial" w:eastAsia="Trebuchet MS" w:hAnsi="Arial" w:cs="Arial"/>
                <w:i/>
                <w:sz w:val="20"/>
              </w:rPr>
              <w:t>ora? Komu podoba się nasze miasto?</w:t>
            </w:r>
          </w:p>
          <w:p w:rsid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960B66">
              <w:rPr>
                <w:rFonts w:ascii="Arial" w:eastAsia="Trebuchet MS" w:hAnsi="Arial" w:cs="Arial"/>
                <w:sz w:val="20"/>
              </w:rPr>
              <w:t>Warto pos</w:t>
            </w:r>
            <w:r w:rsidR="00B02A1E">
              <w:rPr>
                <w:rFonts w:ascii="Arial" w:eastAsia="Trebuchet MS" w:hAnsi="Arial" w:cs="Arial"/>
                <w:sz w:val="20"/>
              </w:rPr>
              <w:t>zukać pytań związanych z Łodzią.</w:t>
            </w:r>
          </w:p>
          <w:p w:rsid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5E6D2E" w:rsidRPr="00960B66" w:rsidRDefault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Na planszach, kartkach lub tablicy wyznaczyć miejsca</w:t>
            </w:r>
            <w:r w:rsidR="00500A4B">
              <w:rPr>
                <w:rFonts w:ascii="Arial" w:eastAsia="Trebuchet MS" w:hAnsi="Arial" w:cs="Arial"/>
                <w:sz w:val="20"/>
              </w:rPr>
              <w:t>,</w:t>
            </w:r>
            <w:r>
              <w:rPr>
                <w:rFonts w:ascii="Arial" w:eastAsia="Trebuchet MS" w:hAnsi="Arial" w:cs="Arial"/>
                <w:sz w:val="20"/>
              </w:rPr>
              <w:t xml:space="preserve"> gdzie dzieci mogą naklejać karteczki np. </w:t>
            </w:r>
            <w:proofErr w:type="spellStart"/>
            <w:r>
              <w:rPr>
                <w:rFonts w:ascii="Arial" w:eastAsia="Trebuchet MS" w:hAnsi="Arial" w:cs="Arial"/>
                <w:sz w:val="20"/>
              </w:rPr>
              <w:t>post-ity</w:t>
            </w:r>
            <w:proofErr w:type="spellEnd"/>
            <w:r>
              <w:rPr>
                <w:rFonts w:ascii="Arial" w:eastAsia="Trebuchet MS" w:hAnsi="Arial" w:cs="Arial"/>
                <w:sz w:val="20"/>
              </w:rPr>
              <w:t xml:space="preserve"> ze swoim imieniem, w zależności </w:t>
            </w:r>
            <w:r w:rsidR="005E6D2E">
              <w:rPr>
                <w:rFonts w:ascii="Arial" w:eastAsia="Trebuchet MS" w:hAnsi="Arial" w:cs="Arial"/>
                <w:sz w:val="20"/>
              </w:rPr>
              <w:t>od odpowiedzi na zadane</w:t>
            </w:r>
            <w:r>
              <w:rPr>
                <w:rFonts w:ascii="Arial" w:eastAsia="Trebuchet MS" w:hAnsi="Arial" w:cs="Arial"/>
                <w:sz w:val="20"/>
              </w:rPr>
              <w:t xml:space="preserve"> pytanie. To pokaże dzieciom</w:t>
            </w:r>
            <w:r w:rsidR="00500A4B">
              <w:rPr>
                <w:rFonts w:ascii="Arial" w:eastAsia="Trebuchet MS" w:hAnsi="Arial" w:cs="Arial"/>
                <w:sz w:val="20"/>
              </w:rPr>
              <w:t>,</w:t>
            </w:r>
            <w:r>
              <w:rPr>
                <w:rFonts w:ascii="Arial" w:eastAsia="Trebuchet MS" w:hAnsi="Arial" w:cs="Arial"/>
                <w:sz w:val="20"/>
              </w:rPr>
              <w:t xml:space="preserve"> że mają ze sobą wiele wspólnego</w:t>
            </w:r>
            <w:r w:rsidR="005E6D2E">
              <w:rPr>
                <w:rFonts w:ascii="Arial" w:eastAsia="Trebuchet MS" w:hAnsi="Arial" w:cs="Arial"/>
                <w:sz w:val="20"/>
              </w:rPr>
              <w:t xml:space="preserve">. </w:t>
            </w:r>
          </w:p>
          <w:p w:rsidR="00207695" w:rsidRDefault="00207695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207695" w:rsidRDefault="00207695" w:rsidP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 w:rsidRPr="00BC2388">
              <w:rPr>
                <w:rFonts w:ascii="Arial" w:eastAsia="Trebuchet MS" w:hAnsi="Arial" w:cs="Arial"/>
                <w:b/>
                <w:sz w:val="20"/>
              </w:rPr>
              <w:t>Podsumowanie zadania:</w:t>
            </w:r>
          </w:p>
          <w:p w:rsidR="005E6D2E" w:rsidRDefault="005E6D2E" w:rsidP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5E6D2E" w:rsidRDefault="005E6D2E" w:rsidP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Nauczyciel podsumowuje</w:t>
            </w:r>
            <w:r w:rsidR="00500A4B">
              <w:rPr>
                <w:rFonts w:ascii="Arial" w:eastAsia="Trebuchet MS" w:hAnsi="Arial" w:cs="Arial"/>
                <w:b/>
                <w:sz w:val="20"/>
              </w:rPr>
              <w:t>,</w:t>
            </w:r>
            <w:r>
              <w:rPr>
                <w:rFonts w:ascii="Arial" w:eastAsia="Trebuchet MS" w:hAnsi="Arial" w:cs="Arial"/>
                <w:b/>
                <w:sz w:val="20"/>
              </w:rPr>
              <w:t xml:space="preserve"> zadając pytania. Co nas łączy? Które pytanie dotyczyło największej liczby dzieci?</w:t>
            </w:r>
          </w:p>
          <w:p w:rsidR="005E6D2E" w:rsidRDefault="005E6D2E" w:rsidP="00960B66">
            <w:pPr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5E6D2E" w:rsidRPr="00C918BF" w:rsidRDefault="005E6D2E" w:rsidP="00960B6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1F55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Dzieci odpowiadają na pytania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przyklejając karteczkę ze swoim imieniem.</w:t>
            </w: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D77F2" w:rsidRPr="00C918BF" w:rsidRDefault="00AD77F2" w:rsidP="006E6CF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Dzieci odpowiadają na pytania nauczyciela wraz z nim liczą głosy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by uzyskać wynik.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t xml:space="preserve"> </w:t>
            </w:r>
            <w:r w:rsidR="00AD77F2">
              <w:rPr>
                <w:rFonts w:ascii="Arial" w:eastAsia="Trebuchet MS" w:hAnsi="Arial" w:cs="Arial"/>
                <w:sz w:val="20"/>
              </w:rPr>
              <w:t>1,</w:t>
            </w:r>
            <w:r w:rsidR="00500A4B">
              <w:rPr>
                <w:rFonts w:ascii="Arial" w:eastAsia="Trebuchet MS" w:hAnsi="Arial" w:cs="Arial"/>
                <w:sz w:val="20"/>
              </w:rPr>
              <w:t xml:space="preserve"> </w:t>
            </w:r>
            <w:r w:rsidR="00AD77F2">
              <w:rPr>
                <w:rFonts w:ascii="Arial" w:eastAsia="Trebuchet MS" w:hAnsi="Arial" w:cs="Arial"/>
                <w:sz w:val="2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6A34" w:rsidRPr="00C918BF" w:rsidRDefault="008C6A34" w:rsidP="00AD77F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 xml:space="preserve">Cel: </w:t>
            </w:r>
            <w:r w:rsidR="00AD77F2">
              <w:rPr>
                <w:rFonts w:ascii="Arial" w:eastAsia="Trebuchet MS" w:hAnsi="Arial" w:cs="Arial"/>
                <w:sz w:val="20"/>
              </w:rPr>
              <w:t>integracja grupy, stworzenie mapy tożsamości. Wprowadzenie tematyki łódzkiej.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AD2" w:rsidRPr="00C918BF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Karteczki i mazaki lub kredki, szary papier lub stare plakaty</w:t>
            </w:r>
          </w:p>
        </w:tc>
      </w:tr>
      <w:tr w:rsidR="000F4330" w:rsidRPr="00C918BF">
        <w:trPr>
          <w:trHeight w:val="1400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FB31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45 min z przerwą w trakcie , najlepiej po zapisaniu wszystkich propozycji.</w:t>
            </w:r>
          </w:p>
        </w:tc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2AB9" w:rsidRDefault="00FB31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Rewitalizacja czyli ożywienie</w:t>
            </w:r>
          </w:p>
          <w:p w:rsidR="00FB3119" w:rsidRDefault="00FB31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DB2AB9" w:rsidRPr="00FB3119" w:rsidRDefault="00DB2A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FB3119">
              <w:rPr>
                <w:rFonts w:ascii="Arial" w:hAnsi="Arial" w:cs="Arial"/>
                <w:sz w:val="20"/>
              </w:rPr>
              <w:t>Siadamy w kręgu</w:t>
            </w:r>
          </w:p>
          <w:p w:rsidR="005E6D2E" w:rsidRDefault="005E6D2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6D2E" w:rsidRDefault="005E6D2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6D2E" w:rsidRDefault="005E6D2E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16698B">
              <w:rPr>
                <w:rFonts w:ascii="Arial" w:hAnsi="Arial" w:cs="Arial"/>
                <w:sz w:val="20"/>
              </w:rPr>
              <w:t>Nauczyciel pyta dzieci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Pr="0016698B">
              <w:rPr>
                <w:rFonts w:ascii="Arial" w:hAnsi="Arial" w:cs="Arial"/>
                <w:sz w:val="20"/>
              </w:rPr>
              <w:t xml:space="preserve"> j</w:t>
            </w:r>
            <w:r w:rsidRPr="0016698B">
              <w:rPr>
                <w:rFonts w:ascii="Arial" w:hAnsi="Arial" w:cs="Arial"/>
                <w:i/>
                <w:sz w:val="20"/>
              </w:rPr>
              <w:t>ak czują się w swojej klasie? Czy mają jakieś propozycje zmian, by wszystkim było w klasie: wygodnie, bezpiecznie, miło</w:t>
            </w:r>
            <w:r w:rsidR="0016698B" w:rsidRPr="0016698B">
              <w:rPr>
                <w:rFonts w:ascii="Arial" w:hAnsi="Arial" w:cs="Arial"/>
                <w:i/>
                <w:sz w:val="20"/>
              </w:rPr>
              <w:t>, by każdemu dobrze się pracowało</w:t>
            </w:r>
            <w:r w:rsidRPr="0016698B">
              <w:rPr>
                <w:rFonts w:ascii="Arial" w:hAnsi="Arial" w:cs="Arial"/>
                <w:i/>
                <w:sz w:val="20"/>
              </w:rPr>
              <w:t>?</w:t>
            </w:r>
            <w:r w:rsidR="00DB2AB9">
              <w:rPr>
                <w:rFonts w:ascii="Arial" w:hAnsi="Arial" w:cs="Arial"/>
                <w:i/>
                <w:sz w:val="20"/>
              </w:rPr>
              <w:t xml:space="preserve"> Co możemy zrobić</w:t>
            </w:r>
            <w:r w:rsidR="00500A4B">
              <w:rPr>
                <w:rFonts w:ascii="Arial" w:hAnsi="Arial" w:cs="Arial"/>
                <w:i/>
                <w:sz w:val="20"/>
              </w:rPr>
              <w:t>,</w:t>
            </w:r>
            <w:r w:rsidR="00DB2AB9">
              <w:rPr>
                <w:rFonts w:ascii="Arial" w:hAnsi="Arial" w:cs="Arial"/>
                <w:i/>
                <w:sz w:val="20"/>
              </w:rPr>
              <w:t xml:space="preserve"> by ożywić naszą klasę?</w:t>
            </w:r>
          </w:p>
          <w:p w:rsidR="00DB2AB9" w:rsidRDefault="00DB2AB9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16698B" w:rsidRDefault="001669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Prawdopodobnie będą potrzebne pytania naprowadzające.</w:t>
            </w:r>
          </w:p>
          <w:p w:rsidR="0016698B" w:rsidRDefault="001669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Mogą być to wszystkie propozycje dotyczące np. przemeblowania klasy, stworzenie kącika zabawek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z którego można skorzystać podczas przerwy, urządzenia klasowej biblioteczki, zorganizowania raz w miesiącu dywanowego pikniku. Przyniesienia kwiatów doniczkowych. Wyznaczenia miejsca na plecaki, przestawienia ławek </w:t>
            </w:r>
            <w:proofErr w:type="spellStart"/>
            <w:r>
              <w:rPr>
                <w:rFonts w:ascii="Arial" w:hAnsi="Arial" w:cs="Arial"/>
                <w:sz w:val="20"/>
              </w:rPr>
              <w:t>itp</w:t>
            </w:r>
            <w:proofErr w:type="spellEnd"/>
            <w:r>
              <w:rPr>
                <w:rFonts w:ascii="Arial" w:hAnsi="Arial" w:cs="Arial"/>
                <w:sz w:val="20"/>
              </w:rPr>
              <w:t>…</w:t>
            </w:r>
          </w:p>
          <w:p w:rsidR="005E6D2E" w:rsidRPr="0016698B" w:rsidRDefault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6D2E" w:rsidRPr="0016698B" w:rsidRDefault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6698B">
              <w:rPr>
                <w:rFonts w:ascii="Arial" w:hAnsi="Arial" w:cs="Arial"/>
                <w:sz w:val="20"/>
              </w:rPr>
              <w:t>W trakcie odpowiedzi dzieci, nauczyciel zapisuje propozycje</w:t>
            </w:r>
            <w:r w:rsidR="0016698B" w:rsidRPr="0016698B">
              <w:rPr>
                <w:rFonts w:ascii="Arial" w:hAnsi="Arial" w:cs="Arial"/>
                <w:sz w:val="20"/>
              </w:rPr>
              <w:t xml:space="preserve"> na tablicy w postaci ma</w:t>
            </w:r>
            <w:r w:rsidRPr="0016698B">
              <w:rPr>
                <w:rFonts w:ascii="Arial" w:hAnsi="Arial" w:cs="Arial"/>
                <w:sz w:val="20"/>
              </w:rPr>
              <w:t>py myśli</w:t>
            </w:r>
            <w:r w:rsidR="0016698B" w:rsidRPr="0016698B">
              <w:rPr>
                <w:rFonts w:ascii="Arial" w:hAnsi="Arial" w:cs="Arial"/>
                <w:sz w:val="20"/>
              </w:rPr>
              <w:t>, każde dziecko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="0016698B" w:rsidRPr="0016698B">
              <w:rPr>
                <w:rFonts w:ascii="Arial" w:hAnsi="Arial" w:cs="Arial"/>
                <w:sz w:val="20"/>
              </w:rPr>
              <w:t xml:space="preserve"> które przedstawi jakąś propozycję, dostaje od</w:t>
            </w:r>
            <w:r w:rsidR="00DB2AB9">
              <w:rPr>
                <w:rFonts w:ascii="Arial" w:hAnsi="Arial" w:cs="Arial"/>
                <w:sz w:val="20"/>
              </w:rPr>
              <w:t xml:space="preserve"> nauczyciela karteczkę z literą oraz liczbą (na jednej stronie litera na drugiej liczba)</w:t>
            </w:r>
          </w:p>
          <w:p w:rsidR="0016698B" w:rsidRPr="0016698B" w:rsidRDefault="001669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16698B">
              <w:rPr>
                <w:rFonts w:ascii="Arial" w:hAnsi="Arial" w:cs="Arial"/>
                <w:sz w:val="20"/>
              </w:rPr>
              <w:t>R</w:t>
            </w:r>
            <w:r w:rsidR="00DB2AB9">
              <w:rPr>
                <w:rFonts w:ascii="Arial" w:hAnsi="Arial" w:cs="Arial"/>
                <w:sz w:val="20"/>
              </w:rPr>
              <w:t xml:space="preserve"> -1</w:t>
            </w:r>
            <w:r w:rsidRPr="0016698B">
              <w:rPr>
                <w:rFonts w:ascii="Arial" w:hAnsi="Arial" w:cs="Arial"/>
                <w:sz w:val="20"/>
              </w:rPr>
              <w:t xml:space="preserve"> E</w:t>
            </w:r>
            <w:r w:rsidR="00DB2AB9">
              <w:rPr>
                <w:rFonts w:ascii="Arial" w:hAnsi="Arial" w:cs="Arial"/>
                <w:sz w:val="20"/>
              </w:rPr>
              <w:t>-2</w:t>
            </w:r>
            <w:r w:rsidRPr="0016698B">
              <w:rPr>
                <w:rFonts w:ascii="Arial" w:hAnsi="Arial" w:cs="Arial"/>
                <w:sz w:val="20"/>
              </w:rPr>
              <w:t xml:space="preserve"> W</w:t>
            </w:r>
            <w:r w:rsidR="00DB2AB9">
              <w:rPr>
                <w:rFonts w:ascii="Arial" w:hAnsi="Arial" w:cs="Arial"/>
                <w:sz w:val="20"/>
              </w:rPr>
              <w:t>-3</w:t>
            </w:r>
            <w:r w:rsidRPr="0016698B">
              <w:rPr>
                <w:rFonts w:ascii="Arial" w:hAnsi="Arial" w:cs="Arial"/>
                <w:sz w:val="20"/>
              </w:rPr>
              <w:t xml:space="preserve"> I</w:t>
            </w:r>
            <w:r w:rsidR="00DB2AB9">
              <w:rPr>
                <w:rFonts w:ascii="Arial" w:hAnsi="Arial" w:cs="Arial"/>
                <w:sz w:val="20"/>
              </w:rPr>
              <w:t>-4</w:t>
            </w:r>
            <w:r w:rsidRPr="0016698B">
              <w:rPr>
                <w:rFonts w:ascii="Arial" w:hAnsi="Arial" w:cs="Arial"/>
                <w:sz w:val="20"/>
              </w:rPr>
              <w:t xml:space="preserve"> T</w:t>
            </w:r>
            <w:r w:rsidR="00DB2AB9">
              <w:rPr>
                <w:rFonts w:ascii="Arial" w:hAnsi="Arial" w:cs="Arial"/>
                <w:sz w:val="20"/>
              </w:rPr>
              <w:t>-5</w:t>
            </w:r>
            <w:r w:rsidRPr="0016698B">
              <w:rPr>
                <w:rFonts w:ascii="Arial" w:hAnsi="Arial" w:cs="Arial"/>
                <w:sz w:val="20"/>
              </w:rPr>
              <w:t xml:space="preserve"> A</w:t>
            </w:r>
            <w:r w:rsidR="00DB2AB9">
              <w:rPr>
                <w:rFonts w:ascii="Arial" w:hAnsi="Arial" w:cs="Arial"/>
                <w:sz w:val="20"/>
              </w:rPr>
              <w:t>-6</w:t>
            </w:r>
            <w:r w:rsidRPr="0016698B">
              <w:rPr>
                <w:rFonts w:ascii="Arial" w:hAnsi="Arial" w:cs="Arial"/>
                <w:sz w:val="20"/>
              </w:rPr>
              <w:t xml:space="preserve"> L</w:t>
            </w:r>
            <w:r w:rsidR="00DB2AB9">
              <w:rPr>
                <w:rFonts w:ascii="Arial" w:hAnsi="Arial" w:cs="Arial"/>
                <w:sz w:val="20"/>
              </w:rPr>
              <w:t>-7</w:t>
            </w:r>
            <w:r w:rsidRPr="0016698B">
              <w:rPr>
                <w:rFonts w:ascii="Arial" w:hAnsi="Arial" w:cs="Arial"/>
                <w:sz w:val="20"/>
              </w:rPr>
              <w:t xml:space="preserve"> I</w:t>
            </w:r>
            <w:r w:rsidR="00DB2AB9">
              <w:rPr>
                <w:rFonts w:ascii="Arial" w:hAnsi="Arial" w:cs="Arial"/>
                <w:sz w:val="20"/>
              </w:rPr>
              <w:t xml:space="preserve">-8 </w:t>
            </w:r>
            <w:r w:rsidRPr="0016698B">
              <w:rPr>
                <w:rFonts w:ascii="Arial" w:hAnsi="Arial" w:cs="Arial"/>
                <w:sz w:val="20"/>
              </w:rPr>
              <w:t>Z</w:t>
            </w:r>
            <w:r w:rsidR="00DB2AB9">
              <w:rPr>
                <w:rFonts w:ascii="Arial" w:hAnsi="Arial" w:cs="Arial"/>
                <w:sz w:val="20"/>
              </w:rPr>
              <w:t xml:space="preserve">-9 </w:t>
            </w:r>
            <w:r w:rsidRPr="0016698B">
              <w:rPr>
                <w:rFonts w:ascii="Arial" w:hAnsi="Arial" w:cs="Arial"/>
                <w:sz w:val="20"/>
              </w:rPr>
              <w:t>A</w:t>
            </w:r>
            <w:r w:rsidR="00DB2AB9">
              <w:rPr>
                <w:rFonts w:ascii="Arial" w:hAnsi="Arial" w:cs="Arial"/>
                <w:sz w:val="20"/>
              </w:rPr>
              <w:t>-10</w:t>
            </w:r>
            <w:r w:rsidRPr="0016698B">
              <w:rPr>
                <w:rFonts w:ascii="Arial" w:hAnsi="Arial" w:cs="Arial"/>
                <w:sz w:val="20"/>
              </w:rPr>
              <w:t xml:space="preserve"> C</w:t>
            </w:r>
            <w:r w:rsidR="00DB2AB9">
              <w:rPr>
                <w:rFonts w:ascii="Arial" w:hAnsi="Arial" w:cs="Arial"/>
                <w:sz w:val="20"/>
              </w:rPr>
              <w:t xml:space="preserve"> -11</w:t>
            </w:r>
            <w:r w:rsidRPr="0016698B">
              <w:rPr>
                <w:rFonts w:ascii="Arial" w:hAnsi="Arial" w:cs="Arial"/>
                <w:sz w:val="20"/>
              </w:rPr>
              <w:t xml:space="preserve"> J</w:t>
            </w:r>
            <w:r w:rsidR="00DB2AB9">
              <w:rPr>
                <w:rFonts w:ascii="Arial" w:hAnsi="Arial" w:cs="Arial"/>
                <w:sz w:val="20"/>
              </w:rPr>
              <w:t xml:space="preserve">-12 </w:t>
            </w:r>
            <w:r w:rsidRPr="0016698B">
              <w:rPr>
                <w:rFonts w:ascii="Arial" w:hAnsi="Arial" w:cs="Arial"/>
                <w:sz w:val="20"/>
              </w:rPr>
              <w:t xml:space="preserve"> A</w:t>
            </w:r>
            <w:r w:rsidR="00DB2AB9">
              <w:rPr>
                <w:rFonts w:ascii="Arial" w:hAnsi="Arial" w:cs="Arial"/>
                <w:sz w:val="20"/>
              </w:rPr>
              <w:t>-13</w:t>
            </w:r>
          </w:p>
          <w:p w:rsidR="00CB7AD2" w:rsidRDefault="00CB7AD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6698B" w:rsidRDefault="001669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500A4B">
              <w:rPr>
                <w:rFonts w:ascii="Arial" w:hAnsi="Arial" w:cs="Arial"/>
                <w:sz w:val="20"/>
              </w:rPr>
              <w:t>o rozdaniu wszystkich karteczek</w:t>
            </w:r>
            <w:r>
              <w:rPr>
                <w:rFonts w:ascii="Arial" w:hAnsi="Arial" w:cs="Arial"/>
                <w:sz w:val="20"/>
              </w:rPr>
              <w:t xml:space="preserve"> można kontynuować zapisywanie odpowiedzi lub zakończyć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jeśli nie mam już więcej propozycji.</w:t>
            </w:r>
          </w:p>
          <w:p w:rsidR="0016698B" w:rsidRDefault="001669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6698B" w:rsidRDefault="0016698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Następnie warto omówić z dziećmi konsekwencje poszczególnych zmian, z czym to się wiąże. I przeprowadzić głosowanie tak jak w przypadku zabawy</w:t>
            </w:r>
            <w:r w:rsidR="00500A4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co nas łączy</w:t>
            </w:r>
            <w:r w:rsidR="00DB2AB9">
              <w:rPr>
                <w:rFonts w:ascii="Arial" w:hAnsi="Arial" w:cs="Arial"/>
                <w:sz w:val="20"/>
              </w:rPr>
              <w:t xml:space="preserve">. </w:t>
            </w:r>
          </w:p>
          <w:p w:rsidR="00DB2AB9" w:rsidRDefault="00DB2A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DB2AB9" w:rsidRDefault="00DB2AB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Warto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by dzieci same na przykładzie podsumowania nauczyciela, obliczyły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które pomysły cieszyły się największym zainteresowaniem i przy których było najwięcej imion.</w:t>
            </w:r>
            <w:r w:rsidR="00692A43">
              <w:rPr>
                <w:rFonts w:ascii="Arial" w:hAnsi="Arial" w:cs="Arial"/>
                <w:sz w:val="20"/>
              </w:rPr>
              <w:t xml:space="preserve"> Które propozycje połączyły najbardziej klasę, które odpowiadają na potrzeby i interesy największej grupy. </w:t>
            </w:r>
            <w:r w:rsidR="00CF5CD4">
              <w:rPr>
                <w:rFonts w:ascii="Arial" w:hAnsi="Arial" w:cs="Arial"/>
                <w:sz w:val="20"/>
              </w:rPr>
              <w:t>A które są ważne dla klasy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="00CF5CD4">
              <w:rPr>
                <w:rFonts w:ascii="Arial" w:hAnsi="Arial" w:cs="Arial"/>
                <w:sz w:val="20"/>
              </w:rPr>
              <w:t xml:space="preserve"> a niekoniecznie dotyczą dużej grupy np. „Kasia chciałaby siedzieć bliżej tablicy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="00CF5CD4">
              <w:rPr>
                <w:rFonts w:ascii="Arial" w:hAnsi="Arial" w:cs="Arial"/>
                <w:sz w:val="20"/>
              </w:rPr>
              <w:t xml:space="preserve"> bo gdy siedzi daleko to łatwo się rozprasza </w:t>
            </w:r>
            <w:proofErr w:type="spellStart"/>
            <w:r w:rsidR="00CF5CD4">
              <w:rPr>
                <w:rFonts w:ascii="Arial" w:hAnsi="Arial" w:cs="Arial"/>
                <w:sz w:val="20"/>
              </w:rPr>
              <w:t>itp</w:t>
            </w:r>
            <w:proofErr w:type="spellEnd"/>
            <w:r w:rsidR="00CF5CD4">
              <w:rPr>
                <w:rFonts w:ascii="Arial" w:hAnsi="Arial" w:cs="Arial"/>
                <w:sz w:val="20"/>
              </w:rPr>
              <w:t>…</w:t>
            </w:r>
            <w:r w:rsidR="00500A4B">
              <w:rPr>
                <w:rFonts w:ascii="Arial" w:hAnsi="Arial" w:cs="Arial"/>
                <w:sz w:val="20"/>
              </w:rPr>
              <w:t>”.</w:t>
            </w:r>
          </w:p>
          <w:p w:rsidR="00207695" w:rsidRDefault="0020769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07695" w:rsidRDefault="00207695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C2388">
              <w:rPr>
                <w:rFonts w:ascii="Arial" w:hAnsi="Arial" w:cs="Arial"/>
                <w:b/>
                <w:sz w:val="20"/>
              </w:rPr>
              <w:t>Podsumowanie zadania: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B2AB9" w:rsidRDefault="00DB2AB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Propozycje, które </w:t>
            </w:r>
            <w:r w:rsidR="00CF5CD4">
              <w:rPr>
                <w:rFonts w:ascii="Arial" w:hAnsi="Arial" w:cs="Arial"/>
                <w:sz w:val="20"/>
              </w:rPr>
              <w:t>zostały wybrane przez klasę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="00FB3119">
              <w:rPr>
                <w:rFonts w:ascii="Arial" w:hAnsi="Arial" w:cs="Arial"/>
                <w:sz w:val="20"/>
              </w:rPr>
              <w:t xml:space="preserve"> muszą</w:t>
            </w:r>
            <w:r>
              <w:rPr>
                <w:rFonts w:ascii="Arial" w:hAnsi="Arial" w:cs="Arial"/>
                <w:sz w:val="20"/>
              </w:rPr>
              <w:t xml:space="preserve"> obligatoryjnie zostać wdrożone, najlepiej by dzieci brały czynny udział we wszystkich etapach realizacji pomysłów. Warto włączyć w to rodziców lub opiekunów oraz społeczność szkolną.</w:t>
            </w:r>
          </w:p>
          <w:p w:rsidR="00DB2AB9" w:rsidRDefault="00DB2AB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DB2AB9" w:rsidRDefault="00DB2AB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Rozwiązanie zagadki literowej.</w:t>
            </w:r>
          </w:p>
          <w:p w:rsidR="00DB2AB9" w:rsidRDefault="00DB2AB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 prosi dzieci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by ułożyły otrzymane karteczki w kolejności liczb od najmniejszej do największej. A następ</w:t>
            </w:r>
            <w:r w:rsidR="00500A4B">
              <w:rPr>
                <w:rFonts w:ascii="Arial" w:hAnsi="Arial" w:cs="Arial"/>
                <w:sz w:val="20"/>
              </w:rPr>
              <w:t>nie odwróciły karteczki na drugą</w:t>
            </w:r>
            <w:r>
              <w:rPr>
                <w:rFonts w:ascii="Arial" w:hAnsi="Arial" w:cs="Arial"/>
                <w:sz w:val="20"/>
              </w:rPr>
              <w:t xml:space="preserve"> stronę i postarały się przeczytać ułożone słowo REWITALIZACJA. Nauczyciel tłumaczy dzieciom, że rewitalizacja oznacza </w:t>
            </w:r>
            <w:r w:rsidR="00500A4B">
              <w:rPr>
                <w:rFonts w:ascii="Arial" w:hAnsi="Arial" w:cs="Arial"/>
                <w:sz w:val="20"/>
              </w:rPr>
              <w:t>ożywienie i objaśnia,</w:t>
            </w:r>
            <w:r w:rsidR="00FB3119">
              <w:rPr>
                <w:rFonts w:ascii="Arial" w:hAnsi="Arial" w:cs="Arial"/>
                <w:sz w:val="20"/>
              </w:rPr>
              <w:t xml:space="preserve"> że właśnie dziś planowaliśmy wspólnie rewitalizację</w:t>
            </w:r>
            <w:r w:rsidR="00692A43">
              <w:rPr>
                <w:rFonts w:ascii="Arial" w:hAnsi="Arial" w:cs="Arial"/>
                <w:sz w:val="20"/>
              </w:rPr>
              <w:t xml:space="preserve"> czyli takie </w:t>
            </w:r>
            <w:r w:rsidR="005745A6">
              <w:rPr>
                <w:rFonts w:ascii="Arial" w:hAnsi="Arial" w:cs="Arial"/>
                <w:sz w:val="20"/>
              </w:rPr>
              <w:t>ożywienie</w:t>
            </w:r>
            <w:r w:rsidR="00FB3119">
              <w:rPr>
                <w:rFonts w:ascii="Arial" w:hAnsi="Arial" w:cs="Arial"/>
                <w:sz w:val="20"/>
              </w:rPr>
              <w:t xml:space="preserve"> naszej klasy.</w:t>
            </w:r>
          </w:p>
          <w:p w:rsidR="00FB3119" w:rsidRDefault="00FB311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B3119" w:rsidRDefault="00FB311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DB2AB9" w:rsidRPr="00C918BF" w:rsidRDefault="00DB2AB9" w:rsidP="005E6D2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36186B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lastRenderedPageBreak/>
              <w:t>Dzieci:</w:t>
            </w:r>
          </w:p>
          <w:p w:rsidR="0036186B" w:rsidRDefault="0036186B" w:rsidP="00B46268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B7AD2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Siadają w kręgu</w:t>
            </w: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Dzieci odpowiadają na pytania.</w:t>
            </w: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Dzieci głosują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przyklejając karteczki z </w:t>
            </w:r>
            <w:r>
              <w:rPr>
                <w:rFonts w:ascii="Arial" w:hAnsi="Arial" w:cs="Arial"/>
                <w:sz w:val="20"/>
              </w:rPr>
              <w:lastRenderedPageBreak/>
              <w:t>imieniem przy wybranej przez siebie propozycji.</w:t>
            </w: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Pr="00C918BF" w:rsidRDefault="005A2FA3" w:rsidP="00B4626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Dzieci układają karteczki w kolejności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 następnie odwracają je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by odczytać hasło.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BF279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C918BF">
              <w:rPr>
                <w:rFonts w:ascii="Arial" w:eastAsia="Trebuchet MS" w:hAnsi="Arial" w:cs="Arial"/>
                <w:sz w:val="20"/>
              </w:rPr>
              <w:lastRenderedPageBreak/>
              <w:t xml:space="preserve"> </w:t>
            </w:r>
          </w:p>
          <w:p w:rsidR="000F4330" w:rsidRPr="00C918BF" w:rsidRDefault="000C498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1,2,3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4F31" w:rsidRPr="00C918BF" w:rsidRDefault="008C6A34" w:rsidP="00FB31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Cel: </w:t>
            </w:r>
            <w:r w:rsidR="00E64F31">
              <w:rPr>
                <w:rFonts w:ascii="Arial" w:hAnsi="Arial" w:cs="Arial"/>
                <w:sz w:val="20"/>
              </w:rPr>
              <w:t>dzieci poznają definicję rewitalizacji „uproszczoną”, rozumieją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="00E64F31">
              <w:rPr>
                <w:rFonts w:ascii="Arial" w:hAnsi="Arial" w:cs="Arial"/>
                <w:sz w:val="20"/>
              </w:rPr>
              <w:t xml:space="preserve"> na czym polega.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86B" w:rsidRDefault="005A2FA3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Karteczki z przygotowanym zapisem</w:t>
            </w:r>
            <w:r w:rsidR="00C2572D">
              <w:rPr>
                <w:rFonts w:ascii="Arial" w:eastAsia="Trebuchet MS" w:hAnsi="Arial" w:cs="Arial"/>
                <w:sz w:val="20"/>
              </w:rPr>
              <w:t xml:space="preserve"> słowa REWITALIZACJA</w:t>
            </w:r>
            <w:r w:rsidR="00500A4B">
              <w:rPr>
                <w:rFonts w:ascii="Arial" w:eastAsia="Trebuchet MS" w:hAnsi="Arial" w:cs="Arial"/>
                <w:sz w:val="20"/>
              </w:rPr>
              <w:t>,</w:t>
            </w:r>
            <w:r w:rsidR="00C2572D">
              <w:rPr>
                <w:rFonts w:ascii="Arial" w:eastAsia="Trebuchet MS" w:hAnsi="Arial" w:cs="Arial"/>
                <w:sz w:val="20"/>
              </w:rPr>
              <w:t xml:space="preserve"> a na odwrocie liczbami 1,</w:t>
            </w:r>
            <w:r w:rsidR="00500A4B">
              <w:rPr>
                <w:rFonts w:ascii="Arial" w:eastAsia="Trebuchet MS" w:hAnsi="Arial" w:cs="Arial"/>
                <w:sz w:val="20"/>
              </w:rPr>
              <w:t xml:space="preserve"> </w:t>
            </w:r>
            <w:r w:rsidR="00C2572D">
              <w:rPr>
                <w:rFonts w:ascii="Arial" w:eastAsia="Trebuchet MS" w:hAnsi="Arial" w:cs="Arial"/>
                <w:sz w:val="20"/>
              </w:rPr>
              <w:t>2,</w:t>
            </w:r>
            <w:r w:rsidR="00500A4B">
              <w:rPr>
                <w:rFonts w:ascii="Arial" w:eastAsia="Trebuchet MS" w:hAnsi="Arial" w:cs="Arial"/>
                <w:sz w:val="20"/>
              </w:rPr>
              <w:t xml:space="preserve"> </w:t>
            </w:r>
            <w:r w:rsidR="00C2572D">
              <w:rPr>
                <w:rFonts w:ascii="Arial" w:eastAsia="Trebuchet MS" w:hAnsi="Arial" w:cs="Arial"/>
                <w:sz w:val="20"/>
              </w:rPr>
              <w:t>3…</w:t>
            </w:r>
            <w:r w:rsidR="00500A4B">
              <w:rPr>
                <w:rFonts w:ascii="Arial" w:eastAsia="Trebuchet MS" w:hAnsi="Arial" w:cs="Arial"/>
                <w:sz w:val="20"/>
              </w:rPr>
              <w:t xml:space="preserve"> </w:t>
            </w:r>
            <w:proofErr w:type="spellStart"/>
            <w:r w:rsidR="00C2572D">
              <w:rPr>
                <w:rFonts w:ascii="Arial" w:eastAsia="Trebuchet MS" w:hAnsi="Arial" w:cs="Arial"/>
                <w:sz w:val="20"/>
              </w:rPr>
              <w:t>itd</w:t>
            </w:r>
            <w:proofErr w:type="spellEnd"/>
            <w:r w:rsidR="00500A4B">
              <w:rPr>
                <w:rFonts w:ascii="Arial" w:eastAsia="Trebuchet MS" w:hAnsi="Arial" w:cs="Arial"/>
                <w:sz w:val="20"/>
              </w:rPr>
              <w:t>…</w:t>
            </w: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Default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C2572D" w:rsidRPr="00C918BF" w:rsidRDefault="00C2572D" w:rsidP="00C2572D">
            <w:pPr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 xml:space="preserve">Karteczki flamastry, </w:t>
            </w:r>
            <w:r>
              <w:rPr>
                <w:rFonts w:ascii="Arial" w:eastAsia="Trebuchet MS" w:hAnsi="Arial" w:cs="Arial"/>
                <w:sz w:val="20"/>
              </w:rPr>
              <w:lastRenderedPageBreak/>
              <w:t>mazaki lub kredki oraz duże arkusze papieru lub starych plakatów.</w:t>
            </w:r>
          </w:p>
        </w:tc>
      </w:tr>
      <w:tr w:rsidR="000F4330" w:rsidRPr="00C918BF">
        <w:trPr>
          <w:trHeight w:val="134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FB31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 min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2DF1" w:rsidRDefault="00FB3119" w:rsidP="00032DF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Podsumowanie: Warto pokazać dzieciom przykłady rewitalizacji, pokazać miejsca</w:t>
            </w:r>
            <w:r w:rsidR="00500A4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które zmieniły się dzięki inicjatywie różnych osób,</w:t>
            </w:r>
            <w:r w:rsidR="00B02A1E">
              <w:rPr>
                <w:rFonts w:ascii="Arial" w:hAnsi="Arial" w:cs="Arial"/>
                <w:sz w:val="20"/>
              </w:rPr>
              <w:t xml:space="preserve"> miejsca</w:t>
            </w:r>
            <w:r w:rsidR="00500A4B">
              <w:rPr>
                <w:rFonts w:ascii="Arial" w:hAnsi="Arial" w:cs="Arial"/>
                <w:sz w:val="20"/>
              </w:rPr>
              <w:t>,</w:t>
            </w:r>
            <w:r w:rsidR="00B02A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które zostały ożywione. Zdjęcia z pikników na OFF Piotrkowska i Księżym Młynie. Powstałe z inicjatywy ludzi skwerki, place zabaw</w:t>
            </w:r>
            <w:r w:rsidR="00F14264">
              <w:rPr>
                <w:rFonts w:ascii="Arial" w:hAnsi="Arial" w:cs="Arial"/>
                <w:sz w:val="20"/>
              </w:rPr>
              <w:t xml:space="preserve">, podwórka </w:t>
            </w:r>
            <w:r>
              <w:rPr>
                <w:rFonts w:ascii="Arial" w:hAnsi="Arial" w:cs="Arial"/>
                <w:sz w:val="20"/>
              </w:rPr>
              <w:t xml:space="preserve"> itp...</w:t>
            </w:r>
          </w:p>
          <w:p w:rsidR="00032DF1" w:rsidRDefault="00032DF1" w:rsidP="00CB7AD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92A43" w:rsidRPr="009B1F55" w:rsidRDefault="00692A43" w:rsidP="00CB7AD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Dla utrwalenia wiedzy warto skorzystać z </w:t>
            </w:r>
            <w:r w:rsidR="005A2FA3">
              <w:rPr>
                <w:rFonts w:ascii="Arial" w:hAnsi="Arial" w:cs="Arial"/>
                <w:sz w:val="20"/>
              </w:rPr>
              <w:t>zeszytu</w:t>
            </w:r>
            <w:r>
              <w:rPr>
                <w:rFonts w:ascii="Arial" w:hAnsi="Arial" w:cs="Arial"/>
                <w:sz w:val="20"/>
              </w:rPr>
              <w:t xml:space="preserve"> do rewitalizacji </w:t>
            </w:r>
            <w:bookmarkStart w:id="1" w:name="_GoBack"/>
            <w:bookmarkEnd w:id="1"/>
          </w:p>
          <w:p w:rsidR="009B1F55" w:rsidRDefault="009B1F55" w:rsidP="00CB7AD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9B1F55" w:rsidRPr="009B1F55" w:rsidRDefault="009B1F55" w:rsidP="00CB7AD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2DF1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Dzie</w:t>
            </w:r>
            <w:r w:rsidR="007D2ED3">
              <w:rPr>
                <w:rFonts w:ascii="Arial" w:hAnsi="Arial" w:cs="Arial"/>
                <w:sz w:val="20"/>
              </w:rPr>
              <w:t xml:space="preserve">ci słuchają i oglądają zdjęcia lub </w:t>
            </w:r>
            <w:r>
              <w:rPr>
                <w:rFonts w:ascii="Arial" w:hAnsi="Arial" w:cs="Arial"/>
                <w:sz w:val="20"/>
              </w:rPr>
              <w:t xml:space="preserve">street </w:t>
            </w:r>
            <w:proofErr w:type="spellStart"/>
            <w:r>
              <w:rPr>
                <w:rFonts w:ascii="Arial" w:hAnsi="Arial" w:cs="Arial"/>
                <w:sz w:val="20"/>
              </w:rPr>
              <w:t>view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A2FA3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A2FA3" w:rsidRPr="00C918BF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Dzieci w grupach pracują z </w:t>
            </w:r>
            <w:r>
              <w:rPr>
                <w:rFonts w:ascii="Arial" w:hAnsi="Arial" w:cs="Arial"/>
                <w:sz w:val="20"/>
              </w:rPr>
              <w:lastRenderedPageBreak/>
              <w:t>zeszytem ćwiczeń do rewitalizacji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0C498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4330" w:rsidRPr="00C918BF" w:rsidRDefault="000F4330" w:rsidP="00FB311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330" w:rsidRPr="00C918BF" w:rsidRDefault="005A2FA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Zeszyt do rewitalizacji zdjęcia lub </w:t>
            </w:r>
            <w:r w:rsidR="007D2ED3">
              <w:rPr>
                <w:rFonts w:ascii="Arial" w:hAnsi="Arial" w:cs="Arial"/>
                <w:sz w:val="20"/>
              </w:rPr>
              <w:t xml:space="preserve">komputer z street </w:t>
            </w:r>
            <w:proofErr w:type="spellStart"/>
            <w:r w:rsidR="007D2ED3">
              <w:rPr>
                <w:rFonts w:ascii="Arial" w:hAnsi="Arial" w:cs="Arial"/>
                <w:sz w:val="20"/>
              </w:rPr>
              <w:t>view</w:t>
            </w:r>
            <w:proofErr w:type="spellEnd"/>
          </w:p>
        </w:tc>
      </w:tr>
    </w:tbl>
    <w:p w:rsidR="000F4330" w:rsidRPr="00C918BF" w:rsidRDefault="000F4330">
      <w:pPr>
        <w:widowControl w:val="0"/>
        <w:spacing w:after="0" w:line="240" w:lineRule="auto"/>
        <w:rPr>
          <w:rFonts w:ascii="Arial" w:hAnsi="Arial" w:cs="Arial"/>
          <w:sz w:val="20"/>
        </w:rPr>
      </w:pPr>
    </w:p>
    <w:p w:rsidR="00C87605" w:rsidRDefault="00C87605" w:rsidP="00B510FB">
      <w:pPr>
        <w:rPr>
          <w:rFonts w:ascii="Arial" w:hAnsi="Arial" w:cs="Arial"/>
          <w:sz w:val="28"/>
        </w:rPr>
      </w:pPr>
    </w:p>
    <w:p w:rsidR="00C87605" w:rsidRPr="00A044C0" w:rsidRDefault="00C87605" w:rsidP="00B510FB">
      <w:pPr>
        <w:rPr>
          <w:rFonts w:ascii="Arial" w:hAnsi="Arial" w:cs="Arial"/>
          <w:sz w:val="28"/>
        </w:rPr>
      </w:pPr>
    </w:p>
    <w:p w:rsidR="00B510FB" w:rsidRDefault="00B510FB">
      <w:pPr>
        <w:rPr>
          <w:rFonts w:ascii="Arial" w:hAnsi="Arial" w:cs="Arial"/>
        </w:rPr>
      </w:pPr>
    </w:p>
    <w:p w:rsidR="00B510FB" w:rsidRPr="00C918BF" w:rsidRDefault="00B510FB">
      <w:pPr>
        <w:rPr>
          <w:rFonts w:ascii="Arial" w:hAnsi="Arial" w:cs="Arial"/>
        </w:rPr>
      </w:pPr>
    </w:p>
    <w:sectPr w:rsidR="00B510FB" w:rsidRPr="00C918BF" w:rsidSect="00873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BB" w:rsidRDefault="00F619BB" w:rsidP="002548F0">
      <w:pPr>
        <w:spacing w:after="0" w:line="240" w:lineRule="auto"/>
      </w:pPr>
      <w:r>
        <w:separator/>
      </w:r>
    </w:p>
  </w:endnote>
  <w:endnote w:type="continuationSeparator" w:id="0">
    <w:p w:rsidR="00F619BB" w:rsidRDefault="00F619BB" w:rsidP="0025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7" w:rsidRDefault="00BB63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29" w:rsidRDefault="00BB63F7">
    <w:pPr>
      <w:pStyle w:val="Stopka"/>
    </w:pPr>
    <w:r>
      <w:rPr>
        <w:noProof/>
      </w:rPr>
      <w:drawing>
        <wp:inline distT="0" distB="0" distL="0" distR="0">
          <wp:extent cx="6153150" cy="990600"/>
          <wp:effectExtent l="19050" t="0" r="0" b="0"/>
          <wp:docPr id="2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7" w:rsidRDefault="00BB6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BB" w:rsidRDefault="00F619BB" w:rsidP="002548F0">
      <w:pPr>
        <w:spacing w:after="0" w:line="240" w:lineRule="auto"/>
      </w:pPr>
      <w:r>
        <w:separator/>
      </w:r>
    </w:p>
  </w:footnote>
  <w:footnote w:type="continuationSeparator" w:id="0">
    <w:p w:rsidR="00F619BB" w:rsidRDefault="00F619BB" w:rsidP="0025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7" w:rsidRDefault="00BB63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E" w:rsidRDefault="00BB63F7">
    <w:pPr>
      <w:pStyle w:val="Nagwek"/>
    </w:pPr>
    <w:r>
      <w:rPr>
        <w:noProof/>
      </w:rPr>
      <w:drawing>
        <wp:inline distT="0" distB="0" distL="0" distR="0">
          <wp:extent cx="6210300" cy="2202899"/>
          <wp:effectExtent l="19050" t="0" r="0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202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47E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683895</wp:posOffset>
          </wp:positionV>
          <wp:extent cx="1123950" cy="419100"/>
          <wp:effectExtent l="0" t="0" r="0" b="0"/>
          <wp:wrapSquare wrapText="bothSides"/>
          <wp:docPr id="3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7" w:rsidRDefault="00BB6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373"/>
    <w:multiLevelType w:val="hybridMultilevel"/>
    <w:tmpl w:val="D378626A"/>
    <w:lvl w:ilvl="0" w:tplc="71D0D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138C8"/>
    <w:multiLevelType w:val="hybridMultilevel"/>
    <w:tmpl w:val="4088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09E6"/>
    <w:multiLevelType w:val="hybridMultilevel"/>
    <w:tmpl w:val="73C81C6E"/>
    <w:lvl w:ilvl="0" w:tplc="C62E7CD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B60"/>
    <w:multiLevelType w:val="hybridMultilevel"/>
    <w:tmpl w:val="42A0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B3E"/>
    <w:multiLevelType w:val="hybridMultilevel"/>
    <w:tmpl w:val="254AD414"/>
    <w:lvl w:ilvl="0" w:tplc="D04211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77D0"/>
    <w:multiLevelType w:val="hybridMultilevel"/>
    <w:tmpl w:val="4B6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92263"/>
    <w:multiLevelType w:val="hybridMultilevel"/>
    <w:tmpl w:val="D46C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21B05"/>
    <w:multiLevelType w:val="hybridMultilevel"/>
    <w:tmpl w:val="3EFE04BE"/>
    <w:lvl w:ilvl="0" w:tplc="ACD2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C2F80"/>
    <w:multiLevelType w:val="hybridMultilevel"/>
    <w:tmpl w:val="347A8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4330"/>
    <w:rsid w:val="000046A3"/>
    <w:rsid w:val="00032DF1"/>
    <w:rsid w:val="00084229"/>
    <w:rsid w:val="000C4987"/>
    <w:rsid w:val="000C51D1"/>
    <w:rsid w:val="000D6372"/>
    <w:rsid w:val="000F4330"/>
    <w:rsid w:val="00127D3F"/>
    <w:rsid w:val="00140A62"/>
    <w:rsid w:val="0016698B"/>
    <w:rsid w:val="00171554"/>
    <w:rsid w:val="001D29E5"/>
    <w:rsid w:val="00207695"/>
    <w:rsid w:val="00236677"/>
    <w:rsid w:val="002505EA"/>
    <w:rsid w:val="002548F0"/>
    <w:rsid w:val="002D3488"/>
    <w:rsid w:val="002E0FAE"/>
    <w:rsid w:val="00303377"/>
    <w:rsid w:val="0031605C"/>
    <w:rsid w:val="0031630A"/>
    <w:rsid w:val="0036186B"/>
    <w:rsid w:val="004032D6"/>
    <w:rsid w:val="00496382"/>
    <w:rsid w:val="00500A4B"/>
    <w:rsid w:val="0056283A"/>
    <w:rsid w:val="005745A6"/>
    <w:rsid w:val="005A2FA3"/>
    <w:rsid w:val="005E6D2E"/>
    <w:rsid w:val="00615E1E"/>
    <w:rsid w:val="0065023D"/>
    <w:rsid w:val="00692A43"/>
    <w:rsid w:val="006A4218"/>
    <w:rsid w:val="006B0F54"/>
    <w:rsid w:val="006E6CF9"/>
    <w:rsid w:val="00710717"/>
    <w:rsid w:val="00746E17"/>
    <w:rsid w:val="00781F88"/>
    <w:rsid w:val="007928A9"/>
    <w:rsid w:val="007A31B6"/>
    <w:rsid w:val="007D07D8"/>
    <w:rsid w:val="007D2ED3"/>
    <w:rsid w:val="008071B5"/>
    <w:rsid w:val="00873929"/>
    <w:rsid w:val="00881D29"/>
    <w:rsid w:val="008847EE"/>
    <w:rsid w:val="008A1A75"/>
    <w:rsid w:val="008C6A34"/>
    <w:rsid w:val="008F547C"/>
    <w:rsid w:val="008F7C15"/>
    <w:rsid w:val="00960B66"/>
    <w:rsid w:val="0098478F"/>
    <w:rsid w:val="009B1F55"/>
    <w:rsid w:val="009D53AC"/>
    <w:rsid w:val="009E0CBA"/>
    <w:rsid w:val="00A006BA"/>
    <w:rsid w:val="00A044C0"/>
    <w:rsid w:val="00A06B38"/>
    <w:rsid w:val="00A45F3B"/>
    <w:rsid w:val="00AD77F2"/>
    <w:rsid w:val="00AF2686"/>
    <w:rsid w:val="00B02A1E"/>
    <w:rsid w:val="00B36E79"/>
    <w:rsid w:val="00B46268"/>
    <w:rsid w:val="00B510FB"/>
    <w:rsid w:val="00B8172F"/>
    <w:rsid w:val="00BB183A"/>
    <w:rsid w:val="00BB62CA"/>
    <w:rsid w:val="00BB63F7"/>
    <w:rsid w:val="00BC2388"/>
    <w:rsid w:val="00BF2798"/>
    <w:rsid w:val="00C2572D"/>
    <w:rsid w:val="00C6052A"/>
    <w:rsid w:val="00C60851"/>
    <w:rsid w:val="00C66D9A"/>
    <w:rsid w:val="00C87605"/>
    <w:rsid w:val="00C918BF"/>
    <w:rsid w:val="00CB7AD2"/>
    <w:rsid w:val="00CC17EC"/>
    <w:rsid w:val="00CF5CD4"/>
    <w:rsid w:val="00D04BE5"/>
    <w:rsid w:val="00D170D6"/>
    <w:rsid w:val="00D17369"/>
    <w:rsid w:val="00D602F8"/>
    <w:rsid w:val="00DB2AB9"/>
    <w:rsid w:val="00DC18F3"/>
    <w:rsid w:val="00DF181F"/>
    <w:rsid w:val="00E47401"/>
    <w:rsid w:val="00E5269F"/>
    <w:rsid w:val="00E64F31"/>
    <w:rsid w:val="00E84C99"/>
    <w:rsid w:val="00EA449E"/>
    <w:rsid w:val="00EB43EB"/>
    <w:rsid w:val="00F14264"/>
    <w:rsid w:val="00F323CC"/>
    <w:rsid w:val="00F619BB"/>
    <w:rsid w:val="00F66779"/>
    <w:rsid w:val="00FB3119"/>
    <w:rsid w:val="00FF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4BE5"/>
  </w:style>
  <w:style w:type="paragraph" w:styleId="Nagwek1">
    <w:name w:val="heading 1"/>
    <w:basedOn w:val="Normalny"/>
    <w:next w:val="Normalny"/>
    <w:rsid w:val="00D04BE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D04BE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D04BE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D04BE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D04BE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D04BE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04B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04BE5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D04B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04B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04BE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361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8F0"/>
  </w:style>
  <w:style w:type="paragraph" w:styleId="Stopka">
    <w:name w:val="footer"/>
    <w:basedOn w:val="Normalny"/>
    <w:link w:val="StopkaZnak"/>
    <w:uiPriority w:val="99"/>
    <w:unhideWhenUsed/>
    <w:rsid w:val="0025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8F0"/>
  </w:style>
  <w:style w:type="character" w:styleId="Hipercze">
    <w:name w:val="Hyperlink"/>
    <w:basedOn w:val="Domylnaczcionkaakapitu"/>
    <w:uiPriority w:val="99"/>
    <w:unhideWhenUsed/>
    <w:rsid w:val="002548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361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8F0"/>
  </w:style>
  <w:style w:type="paragraph" w:styleId="Stopka">
    <w:name w:val="footer"/>
    <w:basedOn w:val="Normalny"/>
    <w:link w:val="StopkaZnak"/>
    <w:uiPriority w:val="99"/>
    <w:unhideWhenUsed/>
    <w:rsid w:val="0025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8F0"/>
  </w:style>
  <w:style w:type="character" w:styleId="Hipercze">
    <w:name w:val="Hyperlink"/>
    <w:basedOn w:val="Domylnaczcionkaakapitu"/>
    <w:uiPriority w:val="99"/>
    <w:unhideWhenUsed/>
    <w:rsid w:val="002548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B&amp;M</dc:creator>
  <cp:lastModifiedBy>mignaczak</cp:lastModifiedBy>
  <cp:revision>3</cp:revision>
  <cp:lastPrinted>2015-06-08T13:03:00Z</cp:lastPrinted>
  <dcterms:created xsi:type="dcterms:W3CDTF">2015-09-05T09:36:00Z</dcterms:created>
  <dcterms:modified xsi:type="dcterms:W3CDTF">2016-08-16T12:44:00Z</dcterms:modified>
</cp:coreProperties>
</file>